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724122">
        <w:rPr>
          <w:b/>
          <w:sz w:val="28"/>
          <w:szCs w:val="28"/>
          <w:lang w:eastAsia="ar-SA"/>
        </w:rPr>
        <w:t>682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DB3DAD" w:rsidRPr="00437ADA" w:rsidP="00DB3DA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23</w:t>
      </w:r>
      <w:r w:rsidRPr="00437ADA">
        <w:rPr>
          <w:rFonts w:eastAsia="MS Mincho"/>
          <w:sz w:val="28"/>
          <w:szCs w:val="28"/>
        </w:rPr>
        <w:t xml:space="preserve"> </w:t>
      </w:r>
      <w:r w:rsidR="002D2D6E"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</w:t>
      </w:r>
      <w:r w:rsidR="009F4E5B">
        <w:rPr>
          <w:rFonts w:eastAsia="MS Mincho"/>
          <w:sz w:val="28"/>
          <w:szCs w:val="28"/>
        </w:rPr>
        <w:t xml:space="preserve">          </w:t>
      </w:r>
      <w:r w:rsidRPr="00437ADA">
        <w:rPr>
          <w:rFonts w:eastAsia="MS Mincho"/>
          <w:sz w:val="28"/>
          <w:szCs w:val="28"/>
        </w:rPr>
        <w:t xml:space="preserve">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945F9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Байрамова </w:t>
      </w:r>
      <w:r>
        <w:rPr>
          <w:rFonts w:ascii="Times New Roman" w:eastAsia="MS Mincho" w:hAnsi="Times New Roman"/>
          <w:sz w:val="28"/>
          <w:szCs w:val="28"/>
        </w:rPr>
        <w:t>Илдырыма</w:t>
      </w:r>
      <w:r>
        <w:rPr>
          <w:rFonts w:ascii="Times New Roman" w:eastAsia="MS Mincho" w:hAnsi="Times New Roman"/>
          <w:sz w:val="28"/>
          <w:szCs w:val="28"/>
        </w:rPr>
        <w:t xml:space="preserve"> Ибрагим </w:t>
      </w:r>
      <w:r>
        <w:rPr>
          <w:rFonts w:ascii="Times New Roman" w:eastAsia="MS Mincho" w:hAnsi="Times New Roman"/>
          <w:sz w:val="28"/>
          <w:szCs w:val="28"/>
        </w:rPr>
        <w:t>оглы</w:t>
      </w:r>
      <w:r w:rsidRPr="00466776" w:rsid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5F6B84">
        <w:rPr>
          <w:rFonts w:ascii="Times New Roman" w:eastAsia="MS Mincho" w:hAnsi="Times New Roman"/>
          <w:sz w:val="28"/>
          <w:szCs w:val="28"/>
        </w:rPr>
        <w:t>---</w:t>
      </w:r>
    </w:p>
    <w:p w:rsidR="004A7DCA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5F6B84">
        <w:rPr>
          <w:rFonts w:eastAsia="MS Mincho"/>
          <w:sz w:val="28"/>
          <w:szCs w:val="28"/>
        </w:rPr>
        <w:t>---</w:t>
      </w:r>
      <w:r w:rsidR="00A16046">
        <w:rPr>
          <w:rFonts w:eastAsia="MS Mincho"/>
          <w:sz w:val="28"/>
          <w:szCs w:val="28"/>
        </w:rPr>
        <w:t xml:space="preserve"> года </w:t>
      </w:r>
      <w:r w:rsidR="00724122">
        <w:rPr>
          <w:rFonts w:eastAsia="MS Mincho"/>
          <w:sz w:val="28"/>
          <w:szCs w:val="28"/>
        </w:rPr>
        <w:t xml:space="preserve">Байрамов </w:t>
      </w:r>
      <w:r w:rsidR="00724122">
        <w:rPr>
          <w:rFonts w:eastAsia="MS Mincho"/>
          <w:sz w:val="28"/>
          <w:szCs w:val="28"/>
        </w:rPr>
        <w:t>И.И.о</w:t>
      </w:r>
      <w:r w:rsidR="00724122">
        <w:rPr>
          <w:rFonts w:eastAsia="MS Mincho"/>
          <w:sz w:val="28"/>
          <w:szCs w:val="28"/>
        </w:rPr>
        <w:t>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прожива</w:t>
      </w:r>
      <w:r w:rsidR="00466776">
        <w:rPr>
          <w:rFonts w:eastAsia="MS Mincho"/>
          <w:sz w:val="28"/>
          <w:szCs w:val="28"/>
        </w:rPr>
        <w:t>ющ</w:t>
      </w:r>
      <w:r w:rsidR="00724122">
        <w:rPr>
          <w:rFonts w:eastAsia="MS Mincho"/>
          <w:sz w:val="28"/>
          <w:szCs w:val="28"/>
        </w:rPr>
        <w:t>ий</w:t>
      </w:r>
      <w:r w:rsidRPr="00466776" w:rsidR="00466776">
        <w:rPr>
          <w:rFonts w:eastAsia="MS Mincho"/>
          <w:sz w:val="28"/>
          <w:szCs w:val="28"/>
        </w:rPr>
        <w:t xml:space="preserve"> по адресу: ХМАО-</w:t>
      </w:r>
      <w:r w:rsidRPr="00466776" w:rsidR="00466776">
        <w:rPr>
          <w:rFonts w:eastAsia="MS Mincho"/>
          <w:sz w:val="28"/>
          <w:szCs w:val="28"/>
        </w:rPr>
        <w:t>Югра,</w:t>
      </w:r>
      <w:r w:rsidR="005F6B84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724122">
        <w:rPr>
          <w:rFonts w:eastAsia="MS Mincho"/>
          <w:sz w:val="28"/>
          <w:szCs w:val="28"/>
        </w:rPr>
        <w:t>10</w:t>
      </w:r>
      <w:r w:rsidR="00652D7C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5F6B84">
        <w:rPr>
          <w:rFonts w:eastAsia="MS Mincho"/>
          <w:sz w:val="28"/>
          <w:szCs w:val="28"/>
        </w:rPr>
        <w:t>---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5F6B84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</w:t>
      </w:r>
      <w:r w:rsidR="008A6FFC">
        <w:rPr>
          <w:rFonts w:eastAsia="MS Mincho"/>
          <w:sz w:val="28"/>
          <w:szCs w:val="28"/>
        </w:rPr>
        <w:t xml:space="preserve">ч. </w:t>
      </w:r>
      <w:r w:rsidR="00724122">
        <w:rPr>
          <w:rFonts w:eastAsia="MS Mincho"/>
          <w:sz w:val="28"/>
          <w:szCs w:val="28"/>
        </w:rPr>
        <w:t>1</w:t>
      </w:r>
      <w:r w:rsidR="008A6FFC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2D2D6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724122">
        <w:rPr>
          <w:rFonts w:eastAsia="MS Mincho"/>
          <w:sz w:val="28"/>
          <w:szCs w:val="28"/>
        </w:rPr>
        <w:t>12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5F6B84">
        <w:rPr>
          <w:rFonts w:eastAsia="MS Mincho"/>
          <w:sz w:val="28"/>
          <w:szCs w:val="28"/>
        </w:rPr>
        <w:t>--</w:t>
      </w:r>
      <w:r w:rsidRPr="00437ADA" w:rsidR="00833368">
        <w:rPr>
          <w:rFonts w:eastAsia="MS Mincho"/>
          <w:sz w:val="28"/>
          <w:szCs w:val="28"/>
        </w:rPr>
        <w:t xml:space="preserve">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724122" w:rsidRPr="00724122" w:rsidP="00724122">
      <w:pPr>
        <w:ind w:firstLine="708"/>
        <w:jc w:val="both"/>
        <w:rPr>
          <w:rFonts w:eastAsia="MS Mincho"/>
          <w:sz w:val="28"/>
          <w:szCs w:val="28"/>
        </w:rPr>
      </w:pPr>
      <w:r w:rsidRPr="00724122">
        <w:rPr>
          <w:rFonts w:eastAsia="MS Mincho"/>
          <w:sz w:val="28"/>
          <w:szCs w:val="28"/>
        </w:rPr>
        <w:t>В судебное заседание Байрамов И.И.о. не явился, о дате, времени и месте рассмотрения дела извещен надлежащим образом, о причинах неявки не сообщил.</w:t>
      </w:r>
    </w:p>
    <w:p w:rsidR="00724122" w:rsidP="00724122">
      <w:pPr>
        <w:ind w:firstLine="708"/>
        <w:jc w:val="both"/>
        <w:rPr>
          <w:rFonts w:eastAsia="MS Mincho"/>
          <w:sz w:val="28"/>
          <w:szCs w:val="28"/>
        </w:rPr>
      </w:pPr>
      <w:r w:rsidRPr="00724122">
        <w:rPr>
          <w:rFonts w:eastAsia="MS Mincho"/>
          <w:sz w:val="28"/>
          <w:szCs w:val="28"/>
        </w:rPr>
        <w:t>Мировым судьей опред</w:t>
      </w:r>
      <w:r w:rsidRPr="00724122">
        <w:rPr>
          <w:rFonts w:eastAsia="MS Mincho"/>
          <w:sz w:val="28"/>
          <w:szCs w:val="28"/>
        </w:rPr>
        <w:t>елено рассмотреть дело в отсутствие Байрамов</w:t>
      </w:r>
      <w:r>
        <w:rPr>
          <w:rFonts w:eastAsia="MS Mincho"/>
          <w:sz w:val="28"/>
          <w:szCs w:val="28"/>
        </w:rPr>
        <w:t>а</w:t>
      </w:r>
      <w:r w:rsidRPr="00724122">
        <w:rPr>
          <w:rFonts w:eastAsia="MS Mincho"/>
          <w:sz w:val="28"/>
          <w:szCs w:val="28"/>
        </w:rPr>
        <w:t xml:space="preserve"> И.И.о.</w:t>
      </w:r>
    </w:p>
    <w:p w:rsidR="009237AD" w:rsidP="0072412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Федерации об административных правонарушениях административно-противоправным и </w:t>
      </w:r>
      <w:r w:rsidRPr="00437ADA">
        <w:rPr>
          <w:rFonts w:eastAsia="MS Mincho"/>
          <w:sz w:val="28"/>
          <w:szCs w:val="28"/>
        </w:rPr>
        <w:t>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</w:t>
      </w:r>
      <w:r w:rsidRPr="00437ADA">
        <w:rPr>
          <w:rFonts w:eastAsia="MS Mincho"/>
          <w:sz w:val="28"/>
          <w:szCs w:val="28"/>
        </w:rP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</w:t>
      </w:r>
      <w:r w:rsidRPr="00437ADA">
        <w:rPr>
          <w:rFonts w:eastAsia="MS Mincho"/>
          <w:sz w:val="28"/>
          <w:szCs w:val="28"/>
        </w:rPr>
        <w:t>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724122" w:rsidR="00724122">
        <w:rPr>
          <w:rFonts w:eastAsia="MS Mincho"/>
          <w:sz w:val="28"/>
          <w:szCs w:val="28"/>
        </w:rPr>
        <w:t>Байрамов</w:t>
      </w:r>
      <w:r w:rsidR="00724122">
        <w:rPr>
          <w:rFonts w:eastAsia="MS Mincho"/>
          <w:sz w:val="28"/>
          <w:szCs w:val="28"/>
        </w:rPr>
        <w:t>а</w:t>
      </w:r>
      <w:r w:rsidRPr="00724122" w:rsidR="00724122">
        <w:rPr>
          <w:rFonts w:eastAsia="MS Mincho"/>
          <w:sz w:val="28"/>
          <w:szCs w:val="28"/>
        </w:rPr>
        <w:t xml:space="preserve"> И.И.о</w:t>
      </w:r>
      <w:r w:rsidRPr="002D2D6E" w:rsidR="002D2D6E">
        <w:rPr>
          <w:rFonts w:eastAsia="MS Mincho"/>
          <w:sz w:val="28"/>
          <w:szCs w:val="28"/>
        </w:rPr>
        <w:t>.</w:t>
      </w:r>
      <w:r w:rsidR="008A6FFC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D2D6E" w:rsidP="002D2D6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проток</w:t>
      </w:r>
      <w:r w:rsidRPr="004E4BE8">
        <w:rPr>
          <w:rFonts w:eastAsia="MS Mincho"/>
          <w:sz w:val="28"/>
          <w:szCs w:val="28"/>
        </w:rPr>
        <w:t xml:space="preserve">олом об административном правонарушении </w:t>
      </w:r>
      <w:r>
        <w:rPr>
          <w:rFonts w:eastAsia="MS Mincho"/>
          <w:sz w:val="28"/>
          <w:szCs w:val="28"/>
        </w:rPr>
        <w:t>№</w:t>
      </w:r>
      <w:r w:rsidR="005F6B84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5F6B84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4E4BE8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административног</w:t>
      </w:r>
      <w:r w:rsidRPr="004E4BE8">
        <w:rPr>
          <w:rFonts w:eastAsia="MS Mincho"/>
          <w:sz w:val="28"/>
          <w:szCs w:val="28"/>
        </w:rPr>
        <w:t>о правонарушения</w:t>
      </w:r>
      <w:r>
        <w:rPr>
          <w:rFonts w:eastAsia="MS Mincho"/>
          <w:sz w:val="28"/>
          <w:szCs w:val="28"/>
        </w:rPr>
        <w:t>;</w:t>
      </w:r>
    </w:p>
    <w:p w:rsidR="002D2D6E" w:rsidP="002D2D6E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>
        <w:rPr>
          <w:rFonts w:eastAsia="MS Mincho"/>
          <w:sz w:val="28"/>
          <w:szCs w:val="28"/>
        </w:rPr>
        <w:t xml:space="preserve">№ </w:t>
      </w:r>
      <w:r w:rsidR="005F6B84">
        <w:rPr>
          <w:rFonts w:eastAsia="MS Mincho"/>
          <w:sz w:val="28"/>
          <w:szCs w:val="28"/>
        </w:rPr>
        <w:t>---</w:t>
      </w:r>
      <w:r w:rsidRPr="00724122" w:rsidR="00724122">
        <w:rPr>
          <w:rFonts w:eastAsia="MS Mincho"/>
          <w:sz w:val="28"/>
          <w:szCs w:val="28"/>
        </w:rPr>
        <w:t xml:space="preserve"> от </w:t>
      </w:r>
      <w:r w:rsidR="005F6B84">
        <w:rPr>
          <w:rFonts w:eastAsia="MS Mincho"/>
          <w:sz w:val="28"/>
          <w:szCs w:val="28"/>
        </w:rPr>
        <w:t>---</w:t>
      </w:r>
      <w:r w:rsidRPr="00724122" w:rsidR="00724122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12.12 КоАП РФ, вступившим в законную силу </w:t>
      </w:r>
      <w:r w:rsidR="005F6B84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>, которым</w:t>
      </w:r>
      <w:r w:rsidRPr="0043787A">
        <w:t xml:space="preserve"> </w:t>
      </w:r>
      <w:r w:rsidRPr="00724122" w:rsidR="00724122">
        <w:rPr>
          <w:rFonts w:eastAsia="MS Mincho"/>
          <w:sz w:val="28"/>
          <w:szCs w:val="28"/>
        </w:rPr>
        <w:t xml:space="preserve">Байрамов </w:t>
      </w:r>
      <w:r w:rsidRPr="00724122" w:rsidR="00724122">
        <w:rPr>
          <w:rFonts w:eastAsia="MS Mincho"/>
          <w:sz w:val="28"/>
          <w:szCs w:val="28"/>
        </w:rPr>
        <w:t>И.И.о</w:t>
      </w:r>
      <w:r w:rsidRPr="002D2D6E">
        <w:rPr>
          <w:rFonts w:eastAsia="MS Mincho"/>
          <w:sz w:val="28"/>
          <w:szCs w:val="28"/>
        </w:rPr>
        <w:t>.</w:t>
      </w:r>
      <w:r w:rsidRPr="00CA69F0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>подвергнут</w:t>
      </w:r>
      <w:r w:rsidR="00843823">
        <w:rPr>
          <w:rFonts w:eastAsia="MS Mincho"/>
          <w:sz w:val="28"/>
          <w:szCs w:val="28"/>
        </w:rPr>
        <w:t>а</w:t>
      </w:r>
      <w:r w:rsidRPr="00BC0392">
        <w:rPr>
          <w:rFonts w:eastAsia="MS Mincho"/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724122">
        <w:rPr>
          <w:rFonts w:eastAsia="MS Mincho"/>
          <w:sz w:val="28"/>
          <w:szCs w:val="28"/>
        </w:rPr>
        <w:t>10</w:t>
      </w:r>
      <w:r>
        <w:rPr>
          <w:rFonts w:eastAsia="MS Mincho"/>
          <w:sz w:val="28"/>
          <w:szCs w:val="28"/>
        </w:rPr>
        <w:t>00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2D2D6E" w:rsidP="002D2D6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карточкой учета транспортного средства, из которой следует, что </w:t>
      </w:r>
      <w:r w:rsidRPr="00724122" w:rsidR="00724122">
        <w:rPr>
          <w:rFonts w:eastAsia="MS Mincho"/>
          <w:sz w:val="28"/>
          <w:szCs w:val="28"/>
        </w:rPr>
        <w:t>Байрамов И.И.о</w:t>
      </w:r>
      <w:r w:rsidRPr="002D2D6E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 xml:space="preserve"> является собственником транспортного средства «</w:t>
      </w:r>
      <w:r w:rsidR="005F6B84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государственный регистрационный зн</w:t>
      </w:r>
      <w:r>
        <w:rPr>
          <w:rFonts w:eastAsia="MS Mincho"/>
          <w:sz w:val="28"/>
          <w:szCs w:val="28"/>
        </w:rPr>
        <w:t xml:space="preserve">ак </w:t>
      </w:r>
      <w:r w:rsidR="005F6B84">
        <w:rPr>
          <w:rFonts w:eastAsia="MS Mincho"/>
          <w:sz w:val="28"/>
          <w:szCs w:val="28"/>
        </w:rPr>
        <w:t>---</w:t>
      </w:r>
    </w:p>
    <w:p w:rsidR="002D2D6E" w:rsidP="002D2D6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сведениями ГИС ГМП, из которых следует, что штраф оплачен </w:t>
      </w:r>
      <w:r w:rsidR="005F6B84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 в рамках исполнительного производства № </w:t>
      </w:r>
      <w:r w:rsidR="005F6B84">
        <w:rPr>
          <w:rFonts w:eastAsia="MS Mincho"/>
          <w:sz w:val="28"/>
          <w:szCs w:val="28"/>
        </w:rPr>
        <w:t>---</w:t>
      </w:r>
    </w:p>
    <w:p w:rsidR="00724122" w:rsidP="002D2D6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правонарушений.</w:t>
      </w:r>
    </w:p>
    <w:p w:rsidR="002D2D6E" w:rsidP="002D2D6E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</w:t>
      </w:r>
      <w:r w:rsidRPr="00B85098">
        <w:rPr>
          <w:rFonts w:eastAsia="MS Mincho"/>
          <w:sz w:val="28"/>
          <w:szCs w:val="28"/>
        </w:rPr>
        <w:t>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2D2D6E" w:rsidRPr="004E4BE8" w:rsidP="002D2D6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>
        <w:t xml:space="preserve"> </w:t>
      </w:r>
      <w:r w:rsidRPr="00724122" w:rsidR="00724122">
        <w:rPr>
          <w:rFonts w:eastAsia="MS Mincho"/>
          <w:sz w:val="28"/>
          <w:szCs w:val="28"/>
        </w:rPr>
        <w:t>Байрамов</w:t>
      </w:r>
      <w:r w:rsidR="00724122">
        <w:rPr>
          <w:rFonts w:eastAsia="MS Mincho"/>
          <w:sz w:val="28"/>
          <w:szCs w:val="28"/>
        </w:rPr>
        <w:t>ым</w:t>
      </w:r>
      <w:r w:rsidRPr="00724122" w:rsidR="00724122">
        <w:rPr>
          <w:rFonts w:eastAsia="MS Mincho"/>
          <w:sz w:val="28"/>
          <w:szCs w:val="28"/>
        </w:rPr>
        <w:t xml:space="preserve"> И.И.о.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2D2D6E" w:rsidRPr="004E4BE8" w:rsidP="002D2D6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</w:t>
      </w:r>
      <w:r w:rsidRPr="004E4BE8">
        <w:rPr>
          <w:rFonts w:eastAsia="MS Mincho"/>
          <w:sz w:val="28"/>
          <w:szCs w:val="28"/>
        </w:rPr>
        <w:t xml:space="preserve">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904748">
        <w:t xml:space="preserve"> </w:t>
      </w:r>
      <w:r w:rsidRPr="00724122" w:rsidR="00724122">
        <w:rPr>
          <w:rFonts w:eastAsia="MS Mincho"/>
          <w:sz w:val="28"/>
          <w:szCs w:val="28"/>
        </w:rPr>
        <w:t>Байрамов</w:t>
      </w:r>
      <w:r w:rsidR="00724122">
        <w:rPr>
          <w:rFonts w:eastAsia="MS Mincho"/>
          <w:sz w:val="28"/>
          <w:szCs w:val="28"/>
        </w:rPr>
        <w:t>у</w:t>
      </w:r>
      <w:r w:rsidRPr="00724122" w:rsidR="00724122">
        <w:rPr>
          <w:rFonts w:eastAsia="MS Mincho"/>
          <w:sz w:val="28"/>
          <w:szCs w:val="28"/>
        </w:rPr>
        <w:t xml:space="preserve"> И.И.о.</w:t>
      </w:r>
      <w:r>
        <w:rPr>
          <w:rFonts w:eastAsia="MS Mincho"/>
          <w:sz w:val="28"/>
          <w:szCs w:val="28"/>
        </w:rPr>
        <w:t>,</w:t>
      </w:r>
      <w:r w:rsidRPr="00207573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соответствии с требованиями ст. 31.5 Кодекса Российской Федерации об административных </w:t>
      </w:r>
      <w:r w:rsidRPr="004E4BE8">
        <w:rPr>
          <w:rFonts w:eastAsia="MS Mincho"/>
          <w:sz w:val="28"/>
          <w:szCs w:val="28"/>
        </w:rPr>
        <w:t>правонарушениях, не предоставлялась.</w:t>
      </w:r>
    </w:p>
    <w:p w:rsidR="002D2D6E" w:rsidRPr="004E4BE8" w:rsidP="002D2D6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>
        <w:t xml:space="preserve"> </w:t>
      </w:r>
      <w:r w:rsidRPr="00724122" w:rsidR="00724122">
        <w:rPr>
          <w:rFonts w:eastAsia="MS Mincho"/>
          <w:sz w:val="28"/>
          <w:szCs w:val="28"/>
        </w:rPr>
        <w:t>Байрамов</w:t>
      </w:r>
      <w:r w:rsidR="00724122">
        <w:rPr>
          <w:rFonts w:eastAsia="MS Mincho"/>
          <w:sz w:val="28"/>
          <w:szCs w:val="28"/>
        </w:rPr>
        <w:t>а</w:t>
      </w:r>
      <w:r w:rsidRPr="00724122" w:rsidR="00724122">
        <w:rPr>
          <w:rFonts w:eastAsia="MS Mincho"/>
          <w:sz w:val="28"/>
          <w:szCs w:val="28"/>
        </w:rPr>
        <w:t xml:space="preserve"> И.И.о</w:t>
      </w:r>
      <w:r w:rsidR="00843823">
        <w:rPr>
          <w:rFonts w:eastAsia="MS Mincho"/>
          <w:sz w:val="28"/>
          <w:szCs w:val="28"/>
        </w:rPr>
        <w:t>.</w:t>
      </w:r>
      <w:r w:rsidRPr="00843823" w:rsidR="00843823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</w:t>
      </w:r>
      <w:r w:rsidRPr="004E4BE8">
        <w:rPr>
          <w:rFonts w:eastAsia="MS Mincho"/>
          <w:sz w:val="28"/>
          <w:szCs w:val="28"/>
        </w:rPr>
        <w:t xml:space="preserve">ивного штрафа в срок, предусмотренный данным Кодексом. </w:t>
      </w:r>
    </w:p>
    <w:p w:rsidR="002D2D6E" w:rsidP="002D2D6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Обстоятельств, предусмотренны</w:t>
      </w:r>
      <w:r>
        <w:rPr>
          <w:rFonts w:eastAsia="MS Mincho"/>
          <w:sz w:val="28"/>
          <w:szCs w:val="28"/>
        </w:rPr>
        <w:t>х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смягчающих</w:t>
      </w:r>
      <w:r>
        <w:rPr>
          <w:rFonts w:eastAsia="MS Mincho"/>
          <w:sz w:val="28"/>
          <w:szCs w:val="28"/>
        </w:rPr>
        <w:t xml:space="preserve"> и отягчающих </w:t>
      </w:r>
      <w:r w:rsidRPr="004E4BE8">
        <w:rPr>
          <w:rFonts w:eastAsia="MS Mincho"/>
          <w:sz w:val="28"/>
          <w:szCs w:val="28"/>
        </w:rPr>
        <w:t xml:space="preserve">административную ответственность, </w:t>
      </w:r>
      <w:r>
        <w:rPr>
          <w:rFonts w:eastAsia="MS Mincho"/>
          <w:sz w:val="28"/>
          <w:szCs w:val="28"/>
        </w:rPr>
        <w:t>мировым судьей не установлено</w:t>
      </w:r>
      <w:r>
        <w:rPr>
          <w:rFonts w:eastAsia="MS Mincho"/>
          <w:sz w:val="28"/>
          <w:szCs w:val="28"/>
        </w:rPr>
        <w:t>.</w:t>
      </w:r>
    </w:p>
    <w:p w:rsidR="002D2D6E" w:rsidP="002D2D6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724122" w:rsidR="00724122">
        <w:rPr>
          <w:rFonts w:eastAsia="MS Mincho"/>
          <w:sz w:val="28"/>
          <w:szCs w:val="28"/>
        </w:rPr>
        <w:t>Байрамов</w:t>
      </w:r>
      <w:r w:rsidR="00724122">
        <w:rPr>
          <w:rFonts w:eastAsia="MS Mincho"/>
          <w:sz w:val="28"/>
          <w:szCs w:val="28"/>
        </w:rPr>
        <w:t>а</w:t>
      </w:r>
      <w:r w:rsidRPr="00724122" w:rsidR="00724122">
        <w:rPr>
          <w:rFonts w:eastAsia="MS Mincho"/>
          <w:sz w:val="28"/>
          <w:szCs w:val="28"/>
        </w:rPr>
        <w:t xml:space="preserve"> И.И.о.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724122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мировой судья считает возможным назначить наказание в виде администр</w:t>
      </w:r>
      <w:r w:rsidRPr="004E4BE8">
        <w:rPr>
          <w:rFonts w:eastAsia="MS Mincho"/>
          <w:sz w:val="28"/>
          <w:szCs w:val="28"/>
        </w:rPr>
        <w:t xml:space="preserve">ативного штрафа. </w:t>
      </w:r>
    </w:p>
    <w:p w:rsidR="002D2D6E" w:rsidP="002D2D6E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FE2D2E" w:rsidP="002D2D6E">
      <w:pPr>
        <w:ind w:firstLine="708"/>
        <w:jc w:val="both"/>
        <w:rPr>
          <w:rFonts w:eastAsia="MS Mincho"/>
          <w:sz w:val="28"/>
          <w:szCs w:val="28"/>
        </w:rPr>
      </w:pPr>
    </w:p>
    <w:p w:rsidR="002D2D6E" w:rsidRPr="00B51702" w:rsidP="002D2D6E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  <w:t>ПОСТАНОВИЛ:</w:t>
      </w:r>
    </w:p>
    <w:p w:rsidR="002D2D6E" w:rsidRPr="00B51702" w:rsidP="002D2D6E">
      <w:pPr>
        <w:rPr>
          <w:rFonts w:eastAsia="MS Mincho"/>
          <w:b/>
          <w:sz w:val="28"/>
          <w:szCs w:val="28"/>
        </w:rPr>
      </w:pPr>
    </w:p>
    <w:p w:rsidR="002D2D6E" w:rsidRPr="008623B2" w:rsidP="002D2D6E">
      <w:pPr>
        <w:ind w:firstLine="708"/>
        <w:jc w:val="both"/>
        <w:rPr>
          <w:rFonts w:eastAsia="MS Mincho"/>
          <w:sz w:val="28"/>
          <w:szCs w:val="28"/>
        </w:rPr>
      </w:pPr>
      <w:r w:rsidRPr="00724122">
        <w:rPr>
          <w:rFonts w:eastAsia="MS Mincho"/>
          <w:sz w:val="28"/>
          <w:szCs w:val="28"/>
        </w:rPr>
        <w:t xml:space="preserve">Байрамова Илдырыма Ибрагим оглы </w:t>
      </w:r>
      <w:r w:rsidRPr="00B51702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</w:t>
      </w:r>
      <w:r w:rsidR="006447EE">
        <w:rPr>
          <w:rFonts w:eastAsia="MS Mincho"/>
          <w:sz w:val="28"/>
          <w:szCs w:val="28"/>
        </w:rPr>
        <w:t>й</w:t>
      </w:r>
      <w:r w:rsidRPr="00B51702">
        <w:rPr>
          <w:rFonts w:eastAsia="MS Mincho"/>
          <w:sz w:val="28"/>
          <w:szCs w:val="28"/>
        </w:rPr>
        <w:t xml:space="preserve">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2 000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двух тысяч</w:t>
      </w:r>
      <w:r w:rsidRPr="008623B2">
        <w:rPr>
          <w:rFonts w:eastAsia="MS Mincho"/>
          <w:sz w:val="28"/>
          <w:szCs w:val="28"/>
        </w:rPr>
        <w:t>) рублей.</w:t>
      </w:r>
    </w:p>
    <w:p w:rsidR="002D2D6E" w:rsidRPr="005B0E79" w:rsidP="002D2D6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2D2D6E" w:rsidRPr="005B0E79" w:rsidP="002D2D6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</w:t>
      </w:r>
      <w:r w:rsidRPr="005B0E79">
        <w:rPr>
          <w:snapToGrid w:val="0"/>
          <w:sz w:val="28"/>
          <w:szCs w:val="28"/>
        </w:rPr>
        <w:t>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2D2D6E" w:rsidRPr="005B0E79" w:rsidP="002D2D6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</w:t>
      </w:r>
      <w:r w:rsidRPr="005B0E79">
        <w:rPr>
          <w:snapToGrid w:val="0"/>
          <w:sz w:val="28"/>
          <w:szCs w:val="28"/>
        </w:rPr>
        <w:t>к;</w:t>
      </w:r>
    </w:p>
    <w:p w:rsidR="002D2D6E" w:rsidRPr="005B0E79" w:rsidP="002D2D6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2D2D6E" w:rsidRPr="005B0E79" w:rsidP="002D2D6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2D2D6E" w:rsidRPr="005B0E79" w:rsidP="002D2D6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2D2D6E" w:rsidRPr="005B0E79" w:rsidP="002D2D6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2D2D6E" w:rsidRPr="005B0E79" w:rsidP="002D2D6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2D2D6E" w:rsidRPr="005B0E79" w:rsidP="002D2D6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2D2D6E" w:rsidRPr="005B0E79" w:rsidP="002D2D6E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2D2D6E" w:rsidRPr="00B51702" w:rsidP="002D2D6E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="005F6B84">
        <w:rPr>
          <w:snapToGrid w:val="0"/>
          <w:color w:val="FF0000"/>
          <w:sz w:val="28"/>
          <w:szCs w:val="28"/>
        </w:rPr>
        <w:t>---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2D2D6E" w:rsidRPr="00B51702" w:rsidP="002D2D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51702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51702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</w:t>
      </w:r>
      <w:r w:rsidRPr="00B51702">
        <w:rPr>
          <w:sz w:val="28"/>
          <w:szCs w:val="28"/>
        </w:rPr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2D2D6E" w:rsidRPr="00B51702" w:rsidP="002D2D6E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</w:t>
      </w:r>
      <w:r w:rsidRPr="00B51702">
        <w:rPr>
          <w:rFonts w:eastAsia="MS Mincho"/>
          <w:sz w:val="28"/>
          <w:szCs w:val="28"/>
        </w:rPr>
        <w:t xml:space="preserve">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2D2D6E" w:rsidRPr="00B51702" w:rsidP="002D2D6E">
      <w:pPr>
        <w:ind w:firstLine="708"/>
        <w:jc w:val="both"/>
        <w:rPr>
          <w:rFonts w:eastAsia="MS Mincho"/>
          <w:sz w:val="28"/>
          <w:szCs w:val="28"/>
        </w:rPr>
      </w:pPr>
    </w:p>
    <w:p w:rsidR="002D2D6E" w:rsidRPr="00B51702" w:rsidP="002D2D6E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2D2D6E" w:rsidRPr="00B51702" w:rsidP="002D2D6E">
      <w:pPr>
        <w:jc w:val="both"/>
        <w:rPr>
          <w:sz w:val="28"/>
          <w:szCs w:val="28"/>
        </w:rPr>
      </w:pPr>
    </w:p>
    <w:p w:rsidR="002D2D6E" w:rsidRPr="00437ADA" w:rsidP="002D2D6E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2D2D6E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B84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724122">
      <w:t>3656</w:t>
    </w:r>
    <w:r w:rsidRPr="00437ADA">
      <w:t>-</w:t>
    </w:r>
    <w:r w:rsidR="00724122">
      <w:t>89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57F93"/>
    <w:rsid w:val="0006214C"/>
    <w:rsid w:val="00066089"/>
    <w:rsid w:val="00074459"/>
    <w:rsid w:val="0007643D"/>
    <w:rsid w:val="0007725C"/>
    <w:rsid w:val="00077620"/>
    <w:rsid w:val="00082BB2"/>
    <w:rsid w:val="000850F9"/>
    <w:rsid w:val="000850FB"/>
    <w:rsid w:val="00087821"/>
    <w:rsid w:val="000901C6"/>
    <w:rsid w:val="0009103F"/>
    <w:rsid w:val="00092D41"/>
    <w:rsid w:val="00095B9E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49A6"/>
    <w:rsid w:val="000C5F40"/>
    <w:rsid w:val="000C79E5"/>
    <w:rsid w:val="000D05F5"/>
    <w:rsid w:val="000D1DE9"/>
    <w:rsid w:val="000D344D"/>
    <w:rsid w:val="000D3D12"/>
    <w:rsid w:val="000E064C"/>
    <w:rsid w:val="000E0FD3"/>
    <w:rsid w:val="000E12A0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62D29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512B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573"/>
    <w:rsid w:val="00207B1E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A555C"/>
    <w:rsid w:val="002B3674"/>
    <w:rsid w:val="002B47CC"/>
    <w:rsid w:val="002B71A0"/>
    <w:rsid w:val="002C039B"/>
    <w:rsid w:val="002C03CA"/>
    <w:rsid w:val="002C14D5"/>
    <w:rsid w:val="002C27CE"/>
    <w:rsid w:val="002C2989"/>
    <w:rsid w:val="002C40BA"/>
    <w:rsid w:val="002D2419"/>
    <w:rsid w:val="002D2D6E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4C"/>
    <w:rsid w:val="003141EE"/>
    <w:rsid w:val="0032073E"/>
    <w:rsid w:val="00324D1D"/>
    <w:rsid w:val="00326268"/>
    <w:rsid w:val="003302FF"/>
    <w:rsid w:val="00333D54"/>
    <w:rsid w:val="0033587C"/>
    <w:rsid w:val="00335BDA"/>
    <w:rsid w:val="00341567"/>
    <w:rsid w:val="003417F9"/>
    <w:rsid w:val="00346966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0B3E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A7DCA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2546"/>
    <w:rsid w:val="004D6BB0"/>
    <w:rsid w:val="004D72CB"/>
    <w:rsid w:val="004E10CA"/>
    <w:rsid w:val="004E27A9"/>
    <w:rsid w:val="004E4BE8"/>
    <w:rsid w:val="004E543F"/>
    <w:rsid w:val="004E57A3"/>
    <w:rsid w:val="004F392C"/>
    <w:rsid w:val="004F69D2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1F38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B6E9C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5F6B84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3519"/>
    <w:rsid w:val="00635743"/>
    <w:rsid w:val="00635EF8"/>
    <w:rsid w:val="00636571"/>
    <w:rsid w:val="00637452"/>
    <w:rsid w:val="00641770"/>
    <w:rsid w:val="00643929"/>
    <w:rsid w:val="00643F82"/>
    <w:rsid w:val="00644221"/>
    <w:rsid w:val="006447EE"/>
    <w:rsid w:val="0064491F"/>
    <w:rsid w:val="00647BC9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122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06DB"/>
    <w:rsid w:val="008263DD"/>
    <w:rsid w:val="00827ACD"/>
    <w:rsid w:val="008310A7"/>
    <w:rsid w:val="008313BF"/>
    <w:rsid w:val="00831B0D"/>
    <w:rsid w:val="008321AD"/>
    <w:rsid w:val="00832A95"/>
    <w:rsid w:val="00833368"/>
    <w:rsid w:val="00843823"/>
    <w:rsid w:val="008439A8"/>
    <w:rsid w:val="008455B4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A6FFC"/>
    <w:rsid w:val="008B0E6C"/>
    <w:rsid w:val="008B27C3"/>
    <w:rsid w:val="008B4FF9"/>
    <w:rsid w:val="008B5147"/>
    <w:rsid w:val="008C07D2"/>
    <w:rsid w:val="008C0EDD"/>
    <w:rsid w:val="008C217A"/>
    <w:rsid w:val="008C2308"/>
    <w:rsid w:val="008C3529"/>
    <w:rsid w:val="008C5BDB"/>
    <w:rsid w:val="008D2A1E"/>
    <w:rsid w:val="008D75CF"/>
    <w:rsid w:val="008E267F"/>
    <w:rsid w:val="008E2871"/>
    <w:rsid w:val="008E3D72"/>
    <w:rsid w:val="008E5A57"/>
    <w:rsid w:val="008F00AC"/>
    <w:rsid w:val="008F34D1"/>
    <w:rsid w:val="008F382F"/>
    <w:rsid w:val="009001DC"/>
    <w:rsid w:val="009009D0"/>
    <w:rsid w:val="009010F2"/>
    <w:rsid w:val="00904748"/>
    <w:rsid w:val="00906594"/>
    <w:rsid w:val="0091221B"/>
    <w:rsid w:val="009123A7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5F93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3E62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9F38AE"/>
    <w:rsid w:val="009F4D7E"/>
    <w:rsid w:val="009F4E5B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1131"/>
    <w:rsid w:val="00A337AA"/>
    <w:rsid w:val="00A3402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849CA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5C13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67B2D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5B27"/>
    <w:rsid w:val="00C963E6"/>
    <w:rsid w:val="00C971AB"/>
    <w:rsid w:val="00CA1C32"/>
    <w:rsid w:val="00CA3382"/>
    <w:rsid w:val="00CA69F0"/>
    <w:rsid w:val="00CB10EF"/>
    <w:rsid w:val="00CB28FD"/>
    <w:rsid w:val="00CB56D1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C4217"/>
    <w:rsid w:val="00CD61D1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5BD3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6E3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A4174"/>
    <w:rsid w:val="00DB033F"/>
    <w:rsid w:val="00DB3DAD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42EE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0CC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673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E5CD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513"/>
    <w:rsid w:val="00F2490C"/>
    <w:rsid w:val="00F267D1"/>
    <w:rsid w:val="00F26B60"/>
    <w:rsid w:val="00F26E2C"/>
    <w:rsid w:val="00F2773C"/>
    <w:rsid w:val="00F347F7"/>
    <w:rsid w:val="00F359FE"/>
    <w:rsid w:val="00F363A9"/>
    <w:rsid w:val="00F40ABB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259F"/>
    <w:rsid w:val="00FA58F0"/>
    <w:rsid w:val="00FA6C13"/>
    <w:rsid w:val="00FB00E5"/>
    <w:rsid w:val="00FB1432"/>
    <w:rsid w:val="00FB1D4C"/>
    <w:rsid w:val="00FC255C"/>
    <w:rsid w:val="00FC3650"/>
    <w:rsid w:val="00FC3BA9"/>
    <w:rsid w:val="00FD3D6C"/>
    <w:rsid w:val="00FD6C41"/>
    <w:rsid w:val="00FE229E"/>
    <w:rsid w:val="00FE2D2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4F415-54E4-4963-A8C7-BFFBE27A7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